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6C" w:rsidRPr="0003526C" w:rsidRDefault="0003526C" w:rsidP="0003526C">
      <w:r w:rsidRPr="0003526C">
        <w:t>Class Syllabus</w:t>
      </w:r>
    </w:p>
    <w:p w:rsidR="0003526C" w:rsidRPr="0003526C" w:rsidRDefault="00B32E67" w:rsidP="0003526C">
      <w:r>
        <w:t>Intro to Business</w:t>
      </w:r>
      <w:r w:rsidR="0003526C" w:rsidRPr="0003526C">
        <w:t xml:space="preserve"> SYLLABUS </w:t>
      </w:r>
    </w:p>
    <w:p w:rsidR="0003526C" w:rsidRPr="0003526C" w:rsidRDefault="00F933E5" w:rsidP="0003526C">
      <w:r>
        <w:t>I</w:t>
      </w:r>
      <w:r w:rsidR="0003526C" w:rsidRPr="0003526C">
        <w:t xml:space="preserve">NSTRUCTOR </w:t>
      </w:r>
      <w:r>
        <w:t>I</w:t>
      </w:r>
      <w:r w:rsidR="0003526C" w:rsidRPr="0003526C">
        <w:t>NFORMATION</w:t>
      </w:r>
    </w:p>
    <w:p w:rsidR="0003526C" w:rsidRPr="0003526C" w:rsidRDefault="0003526C" w:rsidP="0003526C">
      <w:proofErr w:type="spellStart"/>
      <w:proofErr w:type="gramStart"/>
      <w:r w:rsidRPr="0003526C">
        <w:t>lnstructor</w:t>
      </w:r>
      <w:proofErr w:type="spellEnd"/>
      <w:proofErr w:type="gramEnd"/>
      <w:r w:rsidRPr="0003526C">
        <w:t xml:space="preserve">: Mr. </w:t>
      </w:r>
      <w:proofErr w:type="spellStart"/>
      <w:r w:rsidRPr="0003526C">
        <w:t>Sommerfeldt</w:t>
      </w:r>
      <w:proofErr w:type="spellEnd"/>
    </w:p>
    <w:p w:rsidR="0003526C" w:rsidRPr="0003526C" w:rsidRDefault="0003526C" w:rsidP="0003526C">
      <w:r w:rsidRPr="0003526C">
        <w:t xml:space="preserve">Email: </w:t>
      </w:r>
      <w:r w:rsidR="00555785">
        <w:t>d</w:t>
      </w:r>
      <w:r w:rsidR="00F933E5">
        <w:t>sommerfeldt@crivitz</w:t>
      </w:r>
      <w:r w:rsidRPr="0003526C">
        <w:t>.k12.wi.us</w:t>
      </w:r>
    </w:p>
    <w:p w:rsidR="0003526C" w:rsidRPr="0003526C" w:rsidRDefault="00F933E5" w:rsidP="0003526C">
      <w:r>
        <w:t>CL</w:t>
      </w:r>
      <w:r w:rsidR="0003526C" w:rsidRPr="0003526C">
        <w:t>ASS INFORMATION:</w:t>
      </w:r>
    </w:p>
    <w:p w:rsidR="0003526C" w:rsidRPr="0003526C" w:rsidRDefault="0003526C" w:rsidP="0003526C">
      <w:r w:rsidRPr="0003526C">
        <w:t>Course Description: This course provides the opportunity for the learner to develop the</w:t>
      </w:r>
    </w:p>
    <w:p w:rsidR="0003526C" w:rsidRPr="0003526C" w:rsidRDefault="0003526C" w:rsidP="0003526C">
      <w:proofErr w:type="gramStart"/>
      <w:r w:rsidRPr="0003526C">
        <w:t>knowledge</w:t>
      </w:r>
      <w:proofErr w:type="gramEnd"/>
      <w:r w:rsidRPr="0003526C">
        <w:t xml:space="preserve">, skills, </w:t>
      </w:r>
      <w:r w:rsidR="00F933E5">
        <w:t>pr</w:t>
      </w:r>
      <w:r w:rsidR="009A6F76">
        <w:t xml:space="preserve">ocess, and understanding of </w:t>
      </w:r>
      <w:r w:rsidR="00B32E67">
        <w:t>introductory business concepts</w:t>
      </w:r>
      <w:r w:rsidR="00F933E5">
        <w:t>.</w:t>
      </w:r>
    </w:p>
    <w:p w:rsidR="0003526C" w:rsidRPr="0003526C" w:rsidRDefault="0003526C" w:rsidP="0003526C">
      <w:r w:rsidRPr="0003526C">
        <w:t>Supplies: Notebook, pencils and erasers.</w:t>
      </w:r>
    </w:p>
    <w:p w:rsidR="0003526C" w:rsidRPr="0003526C" w:rsidRDefault="0003526C" w:rsidP="0003526C">
      <w:r w:rsidRPr="0003526C">
        <w:t>COURSE COMPETENCIES: You have the opportunity to learn the following skills in this</w:t>
      </w:r>
    </w:p>
    <w:p w:rsidR="00F53488" w:rsidRDefault="0003526C" w:rsidP="0003526C">
      <w:proofErr w:type="gramStart"/>
      <w:r w:rsidRPr="0003526C">
        <w:t>course</w:t>
      </w:r>
      <w:proofErr w:type="gramEnd"/>
      <w:r w:rsidRPr="0003526C">
        <w:t xml:space="preserve">: </w:t>
      </w:r>
    </w:p>
    <w:p w:rsidR="00300ED3" w:rsidRPr="00300ED3" w:rsidRDefault="00300ED3" w:rsidP="003957CE">
      <w:pPr>
        <w:pStyle w:val="ListParagraph"/>
        <w:numPr>
          <w:ilvl w:val="0"/>
          <w:numId w:val="2"/>
        </w:numPr>
      </w:pPr>
      <w:r w:rsidRPr="00300ED3">
        <w:t>Explain how businesses and not-for-profit organizations help create our standard of living.</w:t>
      </w:r>
    </w:p>
    <w:p w:rsidR="00300ED3" w:rsidRPr="00300ED3" w:rsidRDefault="00300ED3" w:rsidP="003957CE">
      <w:pPr>
        <w:pStyle w:val="ListParagraph"/>
        <w:numPr>
          <w:ilvl w:val="0"/>
          <w:numId w:val="2"/>
        </w:numPr>
      </w:pPr>
      <w:r w:rsidRPr="00300ED3">
        <w:t>Identify social trends that are affecting business.</w:t>
      </w:r>
    </w:p>
    <w:p w:rsidR="00300ED3" w:rsidRPr="00300ED3" w:rsidRDefault="00300ED3" w:rsidP="003957CE">
      <w:pPr>
        <w:pStyle w:val="ListParagraph"/>
        <w:numPr>
          <w:ilvl w:val="0"/>
          <w:numId w:val="2"/>
        </w:numPr>
      </w:pPr>
      <w:r w:rsidRPr="00300ED3">
        <w:t>Identify demographi</w:t>
      </w:r>
      <w:r w:rsidR="004D6F10">
        <w:t>c trends that are creating new o</w:t>
      </w:r>
      <w:r w:rsidRPr="00300ED3">
        <w:t>pportunities for business</w:t>
      </w:r>
    </w:p>
    <w:p w:rsidR="00300ED3" w:rsidRPr="00300ED3" w:rsidRDefault="00300ED3" w:rsidP="003957CE">
      <w:pPr>
        <w:pStyle w:val="ListParagraph"/>
        <w:numPr>
          <w:ilvl w:val="0"/>
          <w:numId w:val="2"/>
        </w:numPr>
      </w:pPr>
      <w:r w:rsidRPr="00300ED3">
        <w:t xml:space="preserve">Compare the primary features of the </w:t>
      </w:r>
      <w:proofErr w:type="spellStart"/>
      <w:proofErr w:type="gramStart"/>
      <w:r w:rsidRPr="00300ED3">
        <w:t>worlds</w:t>
      </w:r>
      <w:proofErr w:type="spellEnd"/>
      <w:proofErr w:type="gramEnd"/>
      <w:r w:rsidRPr="00300ED3">
        <w:t xml:space="preserve"> economic systems.</w:t>
      </w:r>
    </w:p>
    <w:p w:rsidR="00300ED3" w:rsidRPr="00300ED3" w:rsidRDefault="00300ED3" w:rsidP="003957CE">
      <w:pPr>
        <w:pStyle w:val="ListParagraph"/>
        <w:numPr>
          <w:ilvl w:val="0"/>
          <w:numId w:val="2"/>
        </w:numPr>
      </w:pPr>
      <w:r w:rsidRPr="00300ED3">
        <w:t>Explain the impact that technological effectiveness has on business.</w:t>
      </w:r>
    </w:p>
    <w:p w:rsidR="00CC61B5" w:rsidRDefault="00300ED3" w:rsidP="003957CE">
      <w:pPr>
        <w:pStyle w:val="ListParagraph"/>
        <w:numPr>
          <w:ilvl w:val="0"/>
          <w:numId w:val="2"/>
        </w:numPr>
      </w:pPr>
      <w:r w:rsidRPr="00300ED3">
        <w:t>Identify the trends in global competition</w:t>
      </w:r>
    </w:p>
    <w:p w:rsidR="007F0F2C" w:rsidRPr="007F0F2C" w:rsidRDefault="007F0F2C" w:rsidP="003957CE">
      <w:pPr>
        <w:pStyle w:val="ListParagraph"/>
        <w:numPr>
          <w:ilvl w:val="0"/>
          <w:numId w:val="2"/>
        </w:numPr>
      </w:pPr>
      <w:r w:rsidRPr="007F0F2C">
        <w:t>Explain the impact that monetary policy and fiscal policy have on macroeconomic goals.</w:t>
      </w:r>
    </w:p>
    <w:p w:rsidR="007F0F2C" w:rsidRPr="007F0F2C" w:rsidRDefault="007F0F2C" w:rsidP="003957CE">
      <w:pPr>
        <w:pStyle w:val="ListParagraph"/>
        <w:numPr>
          <w:ilvl w:val="0"/>
          <w:numId w:val="2"/>
        </w:numPr>
      </w:pPr>
      <w:r w:rsidRPr="007F0F2C">
        <w:t>Explain the microeconomic concepts of supply and demand and the impact on prices.</w:t>
      </w:r>
    </w:p>
    <w:p w:rsidR="007F0F2C" w:rsidRPr="007F0F2C" w:rsidRDefault="007F0F2C" w:rsidP="003957CE">
      <w:pPr>
        <w:pStyle w:val="ListParagraph"/>
        <w:numPr>
          <w:ilvl w:val="0"/>
          <w:numId w:val="2"/>
        </w:numPr>
      </w:pPr>
      <w:r w:rsidRPr="007F0F2C">
        <w:t>Identify the four types of market structure.</w:t>
      </w:r>
    </w:p>
    <w:p w:rsidR="00300ED3" w:rsidRDefault="007F0F2C" w:rsidP="003957CE">
      <w:pPr>
        <w:pStyle w:val="ListParagraph"/>
        <w:numPr>
          <w:ilvl w:val="0"/>
          <w:numId w:val="2"/>
        </w:numPr>
      </w:pPr>
      <w:r w:rsidRPr="007F0F2C">
        <w:t>Identify trends that are impacting micro-and-economic environments.</w:t>
      </w:r>
    </w:p>
    <w:p w:rsidR="00D85348" w:rsidRPr="00D85348" w:rsidRDefault="00D85348" w:rsidP="003957CE">
      <w:pPr>
        <w:pStyle w:val="ListParagraph"/>
        <w:numPr>
          <w:ilvl w:val="0"/>
          <w:numId w:val="2"/>
        </w:numPr>
      </w:pPr>
      <w:r w:rsidRPr="00D85348">
        <w:t>Explain the importance of global trade to the United States.</w:t>
      </w:r>
    </w:p>
    <w:p w:rsidR="00D85348" w:rsidRPr="00D85348" w:rsidRDefault="00D85348" w:rsidP="003957CE">
      <w:pPr>
        <w:pStyle w:val="ListParagraph"/>
        <w:numPr>
          <w:ilvl w:val="0"/>
          <w:numId w:val="2"/>
        </w:numPr>
      </w:pPr>
      <w:r w:rsidRPr="00D85348">
        <w:t>Identify measurements of global trade.</w:t>
      </w:r>
    </w:p>
    <w:p w:rsidR="00D85348" w:rsidRPr="00D85348" w:rsidRDefault="00D85348" w:rsidP="003957CE">
      <w:pPr>
        <w:pStyle w:val="ListParagraph"/>
        <w:numPr>
          <w:ilvl w:val="0"/>
          <w:numId w:val="2"/>
        </w:numPr>
      </w:pPr>
      <w:r w:rsidRPr="00D85348">
        <w:t>Identify the barriers to international trade.</w:t>
      </w:r>
    </w:p>
    <w:p w:rsidR="00D85348" w:rsidRPr="00D85348" w:rsidRDefault="00D85348" w:rsidP="003957CE">
      <w:pPr>
        <w:pStyle w:val="ListParagraph"/>
        <w:numPr>
          <w:ilvl w:val="0"/>
          <w:numId w:val="2"/>
        </w:numPr>
      </w:pPr>
      <w:r w:rsidRPr="00D85348">
        <w:t>Explain the roles that governments and institutions play on world trade.</w:t>
      </w:r>
    </w:p>
    <w:p w:rsidR="00D85348" w:rsidRPr="00D85348" w:rsidRDefault="00D85348" w:rsidP="003957CE">
      <w:pPr>
        <w:pStyle w:val="ListParagraph"/>
        <w:numPr>
          <w:ilvl w:val="0"/>
          <w:numId w:val="2"/>
        </w:numPr>
      </w:pPr>
      <w:r w:rsidRPr="00D85348">
        <w:t>Explain international economic communities.</w:t>
      </w:r>
    </w:p>
    <w:p w:rsidR="00D85348" w:rsidRPr="00D85348" w:rsidRDefault="00D85348" w:rsidP="003957CE">
      <w:pPr>
        <w:pStyle w:val="ListParagraph"/>
        <w:numPr>
          <w:ilvl w:val="0"/>
          <w:numId w:val="2"/>
        </w:numPr>
      </w:pPr>
      <w:r w:rsidRPr="00D85348">
        <w:t>Compare and contrast threats and opportunities in the global marketplace.</w:t>
      </w:r>
    </w:p>
    <w:p w:rsidR="00D85348" w:rsidRPr="00D85348" w:rsidRDefault="00D85348" w:rsidP="003957CE">
      <w:pPr>
        <w:pStyle w:val="ListParagraph"/>
        <w:numPr>
          <w:ilvl w:val="0"/>
          <w:numId w:val="2"/>
        </w:numPr>
      </w:pPr>
      <w:r w:rsidRPr="00D85348">
        <w:t>Identify advantages of multinational corporations.</w:t>
      </w:r>
    </w:p>
    <w:p w:rsidR="007F0F2C" w:rsidRDefault="00D85348" w:rsidP="003957CE">
      <w:pPr>
        <w:pStyle w:val="ListParagraph"/>
        <w:numPr>
          <w:ilvl w:val="0"/>
          <w:numId w:val="2"/>
        </w:numPr>
      </w:pPr>
      <w:r w:rsidRPr="00D85348">
        <w:t>Identify trends in the global marketplace.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Identify the stags of ethical development.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role that managers play on organizational ethics.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Identify the techniques for creating employee ethical awareness.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how businesses meet their social responsibilities to stakeholders.</w:t>
      </w:r>
    </w:p>
    <w:p w:rsidR="00D85348" w:rsidRDefault="004D6F10" w:rsidP="003957CE">
      <w:pPr>
        <w:pStyle w:val="ListParagraph"/>
        <w:numPr>
          <w:ilvl w:val="0"/>
          <w:numId w:val="2"/>
        </w:numPr>
      </w:pPr>
      <w:r w:rsidRPr="004D6F10">
        <w:t>Identify the global and domestic trends in ethics and social responsibility.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lastRenderedPageBreak/>
        <w:t>Identify the three major forms</w:t>
      </w:r>
      <w:r>
        <w:t xml:space="preserve"> of business organization.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advantages and disadvantages of sole proprietorships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advantages and disadvantages of the various forms of partnerships.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Identify the major types of corporations.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advantages and disadvantages of franchising.</w:t>
      </w:r>
    </w:p>
    <w:p w:rsid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business growth strategies of mergers and acquisitions.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Identify the three major forms of busi</w:t>
      </w:r>
      <w:r>
        <w:t>ness organization.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advantages and disadvantages of sole proprietorships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advantages and disadvantages of the various forms of partnerships.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Identify the major types of corporations.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advantages and disadvantages of franchising.</w:t>
      </w:r>
    </w:p>
    <w:p w:rsid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business growth strategies of mergers and acquisitions.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role of management.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Identify the four types of planning.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how leadership styles influence a corporate culture.</w:t>
      </w:r>
    </w:p>
    <w:p w:rsidR="004D6F10" w:rsidRPr="004D6F10" w:rsidRDefault="004D6F10" w:rsidP="003957CE">
      <w:pPr>
        <w:pStyle w:val="ListParagraph"/>
        <w:numPr>
          <w:ilvl w:val="0"/>
          <w:numId w:val="2"/>
        </w:numPr>
      </w:pPr>
      <w:r w:rsidRPr="004D6F10">
        <w:t>Explain the role of the organization on activities.</w:t>
      </w:r>
    </w:p>
    <w:p w:rsidR="004D6F10" w:rsidRDefault="004D6F10" w:rsidP="003957CE">
      <w:pPr>
        <w:pStyle w:val="ListParagraph"/>
        <w:numPr>
          <w:ilvl w:val="0"/>
          <w:numId w:val="2"/>
        </w:numPr>
      </w:pPr>
      <w:r w:rsidRPr="004D6F10">
        <w:t>Identify the managerial skills that are necessary for managerial success.</w:t>
      </w:r>
    </w:p>
    <w:p w:rsidR="009D1322" w:rsidRPr="009D1322" w:rsidRDefault="009D1322" w:rsidP="003957CE">
      <w:pPr>
        <w:pStyle w:val="ListParagraph"/>
        <w:numPr>
          <w:ilvl w:val="0"/>
          <w:numId w:val="2"/>
        </w:numPr>
      </w:pPr>
      <w:r w:rsidRPr="009D1322">
        <w:t>Explain the human resource management process.</w:t>
      </w:r>
    </w:p>
    <w:p w:rsidR="009D1322" w:rsidRPr="009D1322" w:rsidRDefault="009D1322" w:rsidP="003957CE">
      <w:pPr>
        <w:pStyle w:val="ListParagraph"/>
        <w:numPr>
          <w:ilvl w:val="0"/>
          <w:numId w:val="2"/>
        </w:numPr>
      </w:pPr>
      <w:r w:rsidRPr="009D1322">
        <w:t>Identify factors used to determine human resource needs.</w:t>
      </w:r>
    </w:p>
    <w:p w:rsidR="009D1322" w:rsidRPr="009D1322" w:rsidRDefault="009D1322" w:rsidP="003957CE">
      <w:pPr>
        <w:pStyle w:val="ListParagraph"/>
        <w:numPr>
          <w:ilvl w:val="0"/>
          <w:numId w:val="2"/>
        </w:numPr>
      </w:pPr>
      <w:r w:rsidRPr="009D1322">
        <w:t>Identify types of training and development offered by organizations.</w:t>
      </w:r>
    </w:p>
    <w:p w:rsidR="009D1322" w:rsidRPr="009D1322" w:rsidRDefault="009D1322" w:rsidP="003957CE">
      <w:pPr>
        <w:pStyle w:val="ListParagraph"/>
        <w:numPr>
          <w:ilvl w:val="0"/>
          <w:numId w:val="2"/>
        </w:numPr>
      </w:pPr>
      <w:r w:rsidRPr="009D1322">
        <w:t>Explain the use of a performance appraisal.</w:t>
      </w:r>
    </w:p>
    <w:p w:rsidR="00862AE7" w:rsidRDefault="009D1322" w:rsidP="003957CE">
      <w:pPr>
        <w:pStyle w:val="ListParagraph"/>
        <w:numPr>
          <w:ilvl w:val="0"/>
          <w:numId w:val="2"/>
        </w:numPr>
      </w:pPr>
      <w:r w:rsidRPr="009D1322">
        <w:t>Cite methods of employee compensation.</w:t>
      </w:r>
    </w:p>
    <w:p w:rsidR="00787C79" w:rsidRPr="00787C79" w:rsidRDefault="00787C79" w:rsidP="003957CE">
      <w:pPr>
        <w:pStyle w:val="ListParagraph"/>
        <w:numPr>
          <w:ilvl w:val="0"/>
          <w:numId w:val="2"/>
        </w:numPr>
      </w:pPr>
      <w:r w:rsidRPr="00787C79">
        <w:t>Explain cl</w:t>
      </w:r>
      <w:r>
        <w:t>assifications of products.</w:t>
      </w:r>
    </w:p>
    <w:p w:rsidR="00787C79" w:rsidRPr="00787C79" w:rsidRDefault="00787C79" w:rsidP="003957CE">
      <w:pPr>
        <w:pStyle w:val="ListParagraph"/>
        <w:numPr>
          <w:ilvl w:val="0"/>
          <w:numId w:val="2"/>
        </w:numPr>
      </w:pPr>
      <w:r w:rsidRPr="00787C79">
        <w:t>Explain the role of branding.</w:t>
      </w:r>
    </w:p>
    <w:p w:rsidR="00787C79" w:rsidRPr="00787C79" w:rsidRDefault="00787C79" w:rsidP="003957CE">
      <w:pPr>
        <w:pStyle w:val="ListParagraph"/>
        <w:numPr>
          <w:ilvl w:val="0"/>
          <w:numId w:val="2"/>
        </w:numPr>
      </w:pPr>
      <w:r w:rsidRPr="00787C79">
        <w:t>Identify the functions of packaging.</w:t>
      </w:r>
    </w:p>
    <w:p w:rsidR="00787C79" w:rsidRPr="00787C79" w:rsidRDefault="00787C79" w:rsidP="003957CE">
      <w:pPr>
        <w:pStyle w:val="ListParagraph"/>
        <w:numPr>
          <w:ilvl w:val="0"/>
          <w:numId w:val="2"/>
        </w:numPr>
      </w:pPr>
      <w:r w:rsidRPr="00787C79">
        <w:t>Identify the stages of product development.</w:t>
      </w:r>
    </w:p>
    <w:p w:rsidR="00787C79" w:rsidRPr="00787C79" w:rsidRDefault="00787C79" w:rsidP="003957CE">
      <w:pPr>
        <w:pStyle w:val="ListParagraph"/>
        <w:numPr>
          <w:ilvl w:val="0"/>
          <w:numId w:val="2"/>
        </w:numPr>
      </w:pPr>
      <w:r w:rsidRPr="00787C79">
        <w:t>Identify the stages of the product life cycle.</w:t>
      </w:r>
    </w:p>
    <w:p w:rsidR="00787C79" w:rsidRPr="00787C79" w:rsidRDefault="00787C79" w:rsidP="003957CE">
      <w:pPr>
        <w:pStyle w:val="ListParagraph"/>
        <w:numPr>
          <w:ilvl w:val="0"/>
          <w:numId w:val="2"/>
        </w:numPr>
      </w:pPr>
      <w:r w:rsidRPr="00787C79">
        <w:t>Explain the role of pricing in marketing.</w:t>
      </w:r>
    </w:p>
    <w:p w:rsidR="00787C79" w:rsidRPr="00787C79" w:rsidRDefault="00787C79" w:rsidP="003957CE">
      <w:pPr>
        <w:pStyle w:val="ListParagraph"/>
        <w:numPr>
          <w:ilvl w:val="0"/>
          <w:numId w:val="2"/>
        </w:numPr>
      </w:pPr>
      <w:r w:rsidRPr="00787C79">
        <w:t>Explain how product pricing is determined.</w:t>
      </w:r>
    </w:p>
    <w:p w:rsidR="009D1322" w:rsidRDefault="00787C79" w:rsidP="003957CE">
      <w:pPr>
        <w:pStyle w:val="ListParagraph"/>
        <w:numPr>
          <w:ilvl w:val="0"/>
          <w:numId w:val="2"/>
        </w:numPr>
      </w:pPr>
      <w:r w:rsidRPr="00787C79">
        <w:t>Identify product pricing strategies.</w:t>
      </w:r>
    </w:p>
    <w:p w:rsidR="00880D39" w:rsidRPr="00880D39" w:rsidRDefault="00880D39" w:rsidP="00880D39">
      <w:bookmarkStart w:id="0" w:name="_GoBack"/>
      <w:bookmarkEnd w:id="0"/>
      <w:r w:rsidRPr="00880D39">
        <w:rPr>
          <w:b/>
          <w:bCs/>
        </w:rPr>
        <w:t>Core Abilities</w:t>
      </w:r>
      <w:r w:rsidRPr="00880D39">
        <w:rPr>
          <w:bCs/>
        </w:rPr>
        <w:t>:  This class addresses the following core abilities: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Communicate effectively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Work cooperatively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Set and achieve goals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Model responsible behavior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Learn effectively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lastRenderedPageBreak/>
        <w:t>Apply relevant technologies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Think critically and creatively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Access and use appropriate information resources</w:t>
      </w:r>
    </w:p>
    <w:p w:rsidR="00880D39" w:rsidRPr="00880D39" w:rsidRDefault="00880D39" w:rsidP="00880D39">
      <w:pPr>
        <w:rPr>
          <w:b/>
          <w:bCs/>
        </w:rPr>
      </w:pPr>
      <w:r w:rsidRPr="00880D39">
        <w:rPr>
          <w:b/>
          <w:bCs/>
        </w:rPr>
        <w:t>RESPONSIBILITIES and Policies:</w:t>
      </w:r>
    </w:p>
    <w:p w:rsidR="00880D39" w:rsidRPr="00880D39" w:rsidRDefault="00880D39" w:rsidP="00880D39">
      <w:r w:rsidRPr="00880D39">
        <w:rPr>
          <w:b/>
        </w:rPr>
        <w:t>Attendance:</w:t>
      </w:r>
      <w:r w:rsidRPr="00880D39">
        <w:t xml:space="preserve">  You are expected to attend all classes to maximize your ability to learn.  Your attendance infers that you have completed all preparation prior to the start of class.  </w:t>
      </w:r>
    </w:p>
    <w:p w:rsidR="00880D39" w:rsidRPr="00880D39" w:rsidRDefault="00880D39" w:rsidP="00880D39">
      <w:r w:rsidRPr="00880D39">
        <w:rPr>
          <w:b/>
        </w:rPr>
        <w:t xml:space="preserve">Class participation:  </w:t>
      </w:r>
      <w:r w:rsidRPr="00880D39">
        <w:t>Much learning takes place</w:t>
      </w:r>
      <w:r w:rsidRPr="00880D39">
        <w:rPr>
          <w:b/>
        </w:rPr>
        <w:t xml:space="preserve"> </w:t>
      </w:r>
      <w:r w:rsidRPr="00880D39">
        <w:t>when students verbalize their questions and experiences relating to classroom topics.  You are expected to participate in this manner.</w:t>
      </w:r>
    </w:p>
    <w:p w:rsidR="00880D39" w:rsidRPr="00880D39" w:rsidRDefault="00880D39" w:rsidP="00880D39">
      <w:r w:rsidRPr="00880D39">
        <w:rPr>
          <w:b/>
        </w:rPr>
        <w:t xml:space="preserve">Use of Electronic Devices: </w:t>
      </w:r>
      <w:r w:rsidRPr="00880D39">
        <w:t>Please turn off</w:t>
      </w:r>
      <w:r w:rsidRPr="00880D39">
        <w:rPr>
          <w:b/>
        </w:rPr>
        <w:t xml:space="preserve"> </w:t>
      </w:r>
      <w:r w:rsidRPr="00880D39">
        <w:t>all electronic devices</w:t>
      </w:r>
      <w:r w:rsidRPr="00880D39">
        <w:rPr>
          <w:b/>
        </w:rPr>
        <w:t xml:space="preserve"> </w:t>
      </w:r>
      <w:r w:rsidRPr="00880D39">
        <w:t xml:space="preserve">such as cell phones, </w:t>
      </w:r>
      <w:proofErr w:type="spellStart"/>
      <w:r w:rsidRPr="00880D39">
        <w:t>ipods</w:t>
      </w:r>
      <w:proofErr w:type="spellEnd"/>
      <w:r w:rsidRPr="00880D39">
        <w:t>, and pagers.  No text messaging during class. Keep electronics in pocket or purse.</w:t>
      </w:r>
    </w:p>
    <w:p w:rsidR="00880D39" w:rsidRPr="00880D39" w:rsidRDefault="00880D39" w:rsidP="00880D39">
      <w:r w:rsidRPr="00880D39">
        <w:rPr>
          <w:b/>
        </w:rPr>
        <w:t>Instructor Responsibilities:</w:t>
      </w:r>
      <w:r w:rsidRPr="00880D39">
        <w:t xml:space="preserve">  As your instructor, I commit to communicating openly and frequently with you about this class.  I will maintain a professional, safe learning environment adhering to the policies of the school.  You can expect a reply to communication, be it via e-mail, voicemail or in person, within 24-48 business hours.</w:t>
      </w:r>
    </w:p>
    <w:p w:rsidR="00880D39" w:rsidRPr="00880D39" w:rsidRDefault="00880D39" w:rsidP="00880D39">
      <w:r w:rsidRPr="00880D39">
        <w:rPr>
          <w:b/>
        </w:rPr>
        <w:t xml:space="preserve">Syllabus Changes:  </w:t>
      </w:r>
      <w:r w:rsidRPr="00880D39">
        <w:t>As your instructor, I retain the right to make changes based on the timeline of the class, feedback from learners, logistical issues and will inform you as soon as a change is made.</w:t>
      </w:r>
    </w:p>
    <w:p w:rsidR="00880D39" w:rsidRPr="00880D39" w:rsidRDefault="00880D39" w:rsidP="00880D39">
      <w:r w:rsidRPr="00880D39">
        <w:rPr>
          <w:b/>
        </w:rPr>
        <w:t>Grading Scale:</w:t>
      </w:r>
      <w:r w:rsidRPr="00880D39">
        <w:t xml:space="preserve">  </w:t>
      </w:r>
    </w:p>
    <w:tbl>
      <w:tblPr>
        <w:tblW w:w="31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87"/>
        <w:gridCol w:w="1018"/>
      </w:tblGrid>
      <w:tr w:rsidR="00880D39" w:rsidRPr="00880D39" w:rsidTr="0003425D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pPr>
              <w:rPr>
                <w:b/>
              </w:rPr>
            </w:pPr>
            <w:r w:rsidRPr="00880D39">
              <w:rPr>
                <w:b/>
              </w:rPr>
              <w:t>Percentage Attained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pPr>
              <w:rPr>
                <w:b/>
              </w:rPr>
            </w:pPr>
            <w:r w:rsidRPr="00880D39">
              <w:rPr>
                <w:b/>
              </w:rPr>
              <w:t>Grade</w:t>
            </w:r>
          </w:p>
        </w:tc>
      </w:tr>
      <w:tr w:rsidR="00880D39" w:rsidRPr="00880D39" w:rsidTr="0003425D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90-100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A</w:t>
            </w:r>
          </w:p>
        </w:tc>
      </w:tr>
      <w:tr w:rsidR="00880D39" w:rsidRPr="00880D39" w:rsidTr="0003425D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80-89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B</w:t>
            </w:r>
          </w:p>
        </w:tc>
      </w:tr>
      <w:tr w:rsidR="00880D39" w:rsidRPr="00880D39" w:rsidTr="0003425D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70-79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C</w:t>
            </w:r>
          </w:p>
        </w:tc>
      </w:tr>
      <w:tr w:rsidR="00880D39" w:rsidRPr="00880D39" w:rsidTr="0003425D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60-69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D</w:t>
            </w:r>
          </w:p>
        </w:tc>
      </w:tr>
    </w:tbl>
    <w:p w:rsidR="00880D39" w:rsidRPr="00880D39" w:rsidRDefault="00880D39" w:rsidP="00880D39">
      <w:r w:rsidRPr="00880D39">
        <w:tab/>
      </w:r>
      <w:r w:rsidRPr="00880D39">
        <w:tab/>
      </w:r>
      <w:r w:rsidRPr="00880D39">
        <w:tab/>
      </w:r>
      <w:r w:rsidRPr="00880D39">
        <w:tab/>
      </w:r>
      <w:r w:rsidRPr="00880D39">
        <w:tab/>
        <w:t xml:space="preserve">       Below 60</w:t>
      </w:r>
      <w:r w:rsidRPr="00880D39">
        <w:tab/>
        <w:t xml:space="preserve">   F</w:t>
      </w:r>
    </w:p>
    <w:p w:rsidR="00880D39" w:rsidRDefault="00880D39" w:rsidP="00627E07"/>
    <w:sectPr w:rsidR="00880D39" w:rsidSect="00217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73D1"/>
    <w:multiLevelType w:val="hybridMultilevel"/>
    <w:tmpl w:val="F0C8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43B32"/>
    <w:multiLevelType w:val="multilevel"/>
    <w:tmpl w:val="51F4889C"/>
    <w:styleLink w:val="WWNum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26C"/>
    <w:rsid w:val="0003526C"/>
    <w:rsid w:val="00102B90"/>
    <w:rsid w:val="002179D7"/>
    <w:rsid w:val="00300ED3"/>
    <w:rsid w:val="003957CE"/>
    <w:rsid w:val="003B40BF"/>
    <w:rsid w:val="003D3985"/>
    <w:rsid w:val="003D5D86"/>
    <w:rsid w:val="004D6F10"/>
    <w:rsid w:val="00555785"/>
    <w:rsid w:val="00627E07"/>
    <w:rsid w:val="00787C79"/>
    <w:rsid w:val="007F0F2C"/>
    <w:rsid w:val="00822FF3"/>
    <w:rsid w:val="00862AE7"/>
    <w:rsid w:val="00880D39"/>
    <w:rsid w:val="008A1317"/>
    <w:rsid w:val="00900DA2"/>
    <w:rsid w:val="009A1C4D"/>
    <w:rsid w:val="009A6F76"/>
    <w:rsid w:val="009D1322"/>
    <w:rsid w:val="00A3419C"/>
    <w:rsid w:val="00A412B8"/>
    <w:rsid w:val="00A41E28"/>
    <w:rsid w:val="00A55204"/>
    <w:rsid w:val="00B32E67"/>
    <w:rsid w:val="00CC61B5"/>
    <w:rsid w:val="00D85348"/>
    <w:rsid w:val="00E83929"/>
    <w:rsid w:val="00EA5462"/>
    <w:rsid w:val="00F53488"/>
    <w:rsid w:val="00F9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880D3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95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880D3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sommes</dc:creator>
  <cp:lastModifiedBy>Associate</cp:lastModifiedBy>
  <cp:revision>3</cp:revision>
  <dcterms:created xsi:type="dcterms:W3CDTF">2013-08-24T13:44:00Z</dcterms:created>
  <dcterms:modified xsi:type="dcterms:W3CDTF">2013-08-24T13:58:00Z</dcterms:modified>
</cp:coreProperties>
</file>